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914E">
      <w:pPr>
        <w:spacing w:line="400" w:lineRule="exact"/>
        <w:jc w:val="center"/>
        <w:rPr>
          <w:rFonts w:ascii="方正小标宋_GBK" w:eastAsia="方正小标宋_GBK"/>
          <w:bCs/>
          <w:color w:val="auto"/>
          <w:sz w:val="44"/>
          <w:szCs w:val="44"/>
        </w:rPr>
      </w:pPr>
    </w:p>
    <w:p w14:paraId="5D154988">
      <w:pPr>
        <w:widowControl/>
        <w:shd w:val="clear" w:color="auto" w:fill="FFFFFF"/>
        <w:spacing w:line="600" w:lineRule="exact"/>
        <w:jc w:val="center"/>
        <w:textAlignment w:val="baseline"/>
        <w:rPr>
          <w:rFonts w:eastAsia="方正小标宋_GBK"/>
          <w:color w:val="auto"/>
          <w:sz w:val="44"/>
          <w:szCs w:val="44"/>
        </w:rPr>
      </w:pPr>
      <w:r>
        <w:rPr>
          <w:rFonts w:hint="eastAsia" w:eastAsia="方正小标宋_GBK"/>
          <w:color w:val="auto"/>
          <w:sz w:val="44"/>
          <w:szCs w:val="44"/>
        </w:rPr>
        <w:t>大生纺织（合肥）有限公司</w:t>
      </w:r>
    </w:p>
    <w:p w14:paraId="14B2CB56">
      <w:pPr>
        <w:spacing w:line="500" w:lineRule="exact"/>
        <w:jc w:val="center"/>
        <w:rPr>
          <w:rFonts w:ascii="方正小标宋_GBK" w:eastAsia="方正小标宋_GBK"/>
          <w:bCs/>
          <w:color w:val="auto"/>
          <w:sz w:val="44"/>
          <w:szCs w:val="44"/>
        </w:rPr>
      </w:pPr>
      <w:r>
        <w:rPr>
          <w:rFonts w:hint="eastAsia" w:eastAsia="方正小标宋_GBK"/>
          <w:color w:val="auto"/>
          <w:sz w:val="44"/>
          <w:szCs w:val="44"/>
        </w:rPr>
        <w:t>精梳机等设备</w:t>
      </w:r>
      <w:r>
        <w:rPr>
          <w:rFonts w:eastAsia="方正小标宋_GBK"/>
          <w:color w:val="auto"/>
          <w:sz w:val="44"/>
          <w:szCs w:val="44"/>
        </w:rPr>
        <w:t>处置</w:t>
      </w:r>
      <w:r>
        <w:rPr>
          <w:rFonts w:hint="eastAsia" w:eastAsia="方正小标宋_GBK"/>
          <w:color w:val="auto"/>
          <w:sz w:val="44"/>
          <w:szCs w:val="44"/>
        </w:rPr>
        <w:t>合同</w:t>
      </w:r>
    </w:p>
    <w:p w14:paraId="2A2F6F6C">
      <w:pPr>
        <w:spacing w:before="312" w:beforeLines="100" w:line="420" w:lineRule="exact"/>
        <w:jc w:val="left"/>
        <w:rPr>
          <w:rFonts w:eastAsia="仿宋_GB2312"/>
          <w:bCs/>
          <w:color w:val="auto"/>
          <w:sz w:val="28"/>
          <w:szCs w:val="28"/>
        </w:rPr>
      </w:pPr>
      <w:r>
        <w:rPr>
          <w:rFonts w:eastAsia="仿宋_GB2312"/>
          <w:b/>
          <w:color w:val="auto"/>
          <w:sz w:val="28"/>
          <w:szCs w:val="28"/>
        </w:rPr>
        <w:t>转让方：</w:t>
      </w:r>
      <w:r>
        <w:rPr>
          <w:rFonts w:hint="eastAsia" w:eastAsia="仿宋_GB2312"/>
          <w:b/>
          <w:color w:val="auto"/>
          <w:sz w:val="28"/>
          <w:szCs w:val="28"/>
        </w:rPr>
        <w:t>大生纺织（合肥）有限公司</w:t>
      </w:r>
    </w:p>
    <w:p w14:paraId="78D23927">
      <w:pPr>
        <w:spacing w:line="420" w:lineRule="exact"/>
        <w:jc w:val="left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地址：</w:t>
      </w:r>
      <w:r>
        <w:rPr>
          <w:rFonts w:hint="eastAsia" w:eastAsia="仿宋_GB2312"/>
          <w:color w:val="auto"/>
          <w:sz w:val="28"/>
          <w:szCs w:val="28"/>
        </w:rPr>
        <w:t>合肥市经开区莲花路2888号</w:t>
      </w:r>
    </w:p>
    <w:p w14:paraId="33E792D7">
      <w:pPr>
        <w:spacing w:line="420" w:lineRule="exact"/>
        <w:jc w:val="left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sz w:val="28"/>
          <w:szCs w:val="28"/>
        </w:rPr>
        <w:t>联系人：</w:t>
      </w:r>
      <w:r>
        <w:rPr>
          <w:rFonts w:hint="eastAsia" w:eastAsia="仿宋_GB2312"/>
          <w:color w:val="auto"/>
          <w:sz w:val="28"/>
          <w:szCs w:val="28"/>
        </w:rPr>
        <w:t>柳申琼</w:t>
      </w:r>
      <w:r>
        <w:rPr>
          <w:rFonts w:eastAsia="仿宋_GB2312"/>
          <w:color w:val="auto"/>
          <w:kern w:val="0"/>
          <w:sz w:val="32"/>
          <w:szCs w:val="32"/>
        </w:rPr>
        <w:t xml:space="preserve">  </w:t>
      </w:r>
      <w:r>
        <w:rPr>
          <w:rFonts w:eastAsia="仿宋_GB2312"/>
          <w:color w:val="auto"/>
          <w:sz w:val="28"/>
          <w:szCs w:val="28"/>
        </w:rPr>
        <w:t xml:space="preserve">                 </w:t>
      </w:r>
      <w:r>
        <w:rPr>
          <w:rFonts w:hint="eastAsia" w:eastAsia="仿宋_GB2312"/>
          <w:color w:val="auto"/>
          <w:sz w:val="28"/>
          <w:szCs w:val="28"/>
        </w:rPr>
        <w:t xml:space="preserve">  </w:t>
      </w:r>
      <w:r>
        <w:rPr>
          <w:rFonts w:eastAsia="仿宋_GB2312"/>
          <w:color w:val="auto"/>
          <w:sz w:val="28"/>
          <w:szCs w:val="28"/>
        </w:rPr>
        <w:t>电话</w:t>
      </w:r>
      <w:bookmarkStart w:id="0" w:name="_GoBack"/>
      <w:bookmarkEnd w:id="0"/>
      <w:r>
        <w:rPr>
          <w:rFonts w:eastAsia="仿宋_GB2312"/>
          <w:color w:val="auto"/>
          <w:sz w:val="28"/>
          <w:szCs w:val="28"/>
        </w:rPr>
        <w:t>：</w:t>
      </w:r>
      <w:r>
        <w:rPr>
          <w:rFonts w:hint="eastAsia" w:eastAsia="仿宋_GB2312"/>
          <w:color w:val="auto"/>
          <w:sz w:val="28"/>
          <w:szCs w:val="28"/>
        </w:rPr>
        <w:t>18055167502</w:t>
      </w:r>
    </w:p>
    <w:p w14:paraId="55F91DBE">
      <w:pPr>
        <w:spacing w:before="156" w:beforeLines="50" w:line="420" w:lineRule="exact"/>
        <w:jc w:val="left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b/>
          <w:color w:val="auto"/>
          <w:sz w:val="28"/>
          <w:szCs w:val="28"/>
        </w:rPr>
        <w:t>受让人：</w:t>
      </w:r>
    </w:p>
    <w:p w14:paraId="50F6E17B">
      <w:pPr>
        <w:spacing w:line="420" w:lineRule="exact"/>
        <w:jc w:val="left"/>
        <w:rPr>
          <w:rFonts w:eastAsia="仿宋_GB2312"/>
          <w:color w:val="auto"/>
          <w:kern w:val="0"/>
          <w:sz w:val="28"/>
          <w:szCs w:val="28"/>
        </w:rPr>
      </w:pPr>
      <w:r>
        <w:rPr>
          <w:rFonts w:eastAsia="仿宋_GB2312"/>
          <w:color w:val="auto"/>
          <w:sz w:val="28"/>
          <w:szCs w:val="28"/>
        </w:rPr>
        <w:t>地址：</w:t>
      </w:r>
    </w:p>
    <w:p w14:paraId="2A351542">
      <w:pPr>
        <w:spacing w:line="420" w:lineRule="exact"/>
        <w:jc w:val="left"/>
        <w:rPr>
          <w:rFonts w:eastAsia="仿宋"/>
          <w:color w:val="auto"/>
          <w:kern w:val="0"/>
          <w:sz w:val="28"/>
          <w:szCs w:val="28"/>
        </w:rPr>
      </w:pPr>
      <w:r>
        <w:rPr>
          <w:rFonts w:eastAsia="仿宋"/>
          <w:color w:val="auto"/>
          <w:kern w:val="0"/>
          <w:sz w:val="28"/>
          <w:szCs w:val="28"/>
        </w:rPr>
        <w:t xml:space="preserve">联系人：                     </w:t>
      </w:r>
      <w:r>
        <w:rPr>
          <w:rFonts w:hint="eastAsia" w:eastAsia="仿宋"/>
          <w:color w:val="auto"/>
          <w:kern w:val="0"/>
          <w:sz w:val="28"/>
          <w:szCs w:val="28"/>
          <w:lang w:val="en-US" w:eastAsia="zh-CN"/>
        </w:rPr>
        <w:t xml:space="preserve">     </w:t>
      </w:r>
      <w:r>
        <w:rPr>
          <w:rFonts w:eastAsia="仿宋"/>
          <w:color w:val="auto"/>
          <w:kern w:val="0"/>
          <w:sz w:val="28"/>
          <w:szCs w:val="28"/>
        </w:rPr>
        <w:t xml:space="preserve"> 电话：</w:t>
      </w:r>
    </w:p>
    <w:p w14:paraId="517D5C31">
      <w:pPr>
        <w:spacing w:before="312" w:beforeLines="100"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转让方</w:t>
      </w:r>
      <w:r>
        <w:rPr>
          <w:rFonts w:hint="eastAsia" w:eastAsia="仿宋"/>
          <w:color w:val="auto"/>
          <w:sz w:val="28"/>
          <w:szCs w:val="28"/>
        </w:rPr>
        <w:t>大生纺织（合肥）有限公司</w:t>
      </w:r>
      <w:r>
        <w:rPr>
          <w:rFonts w:eastAsia="仿宋"/>
          <w:color w:val="auto"/>
          <w:sz w:val="28"/>
          <w:szCs w:val="28"/>
        </w:rPr>
        <w:t>（以下简称“转让方”或“甲方”）与受让人</w:t>
      </w:r>
      <w:r>
        <w:rPr>
          <w:rFonts w:hint="eastAsia" w:eastAsia="仿宋"/>
          <w:color w:val="auto"/>
          <w:sz w:val="28"/>
          <w:szCs w:val="28"/>
          <w:u w:val="single"/>
        </w:rPr>
        <w:t xml:space="preserve">             （</w:t>
      </w:r>
      <w:r>
        <w:rPr>
          <w:rFonts w:eastAsia="仿宋"/>
          <w:color w:val="auto"/>
          <w:sz w:val="28"/>
          <w:szCs w:val="28"/>
        </w:rPr>
        <w:t>以下简称“受让人”或“乙方”</w:t>
      </w:r>
      <w:r>
        <w:rPr>
          <w:rFonts w:hint="eastAsia" w:eastAsia="仿宋"/>
          <w:color w:val="auto"/>
          <w:sz w:val="28"/>
          <w:szCs w:val="28"/>
        </w:rPr>
        <w:t>）</w:t>
      </w:r>
      <w:r>
        <w:rPr>
          <w:rFonts w:eastAsia="仿宋"/>
          <w:color w:val="auto"/>
          <w:sz w:val="28"/>
          <w:szCs w:val="28"/>
        </w:rPr>
        <w:t>现就</w:t>
      </w:r>
      <w:r>
        <w:rPr>
          <w:rFonts w:hint="eastAsia" w:eastAsia="仿宋"/>
          <w:color w:val="auto"/>
          <w:sz w:val="28"/>
          <w:szCs w:val="28"/>
        </w:rPr>
        <w:t>精梳机等设备处置</w:t>
      </w:r>
      <w:r>
        <w:rPr>
          <w:rFonts w:eastAsia="仿宋"/>
          <w:color w:val="auto"/>
          <w:sz w:val="28"/>
          <w:szCs w:val="28"/>
        </w:rPr>
        <w:t>交易事宜协商一致意见如下：</w:t>
      </w:r>
    </w:p>
    <w:p w14:paraId="5146AE20">
      <w:pPr>
        <w:spacing w:before="156" w:beforeLines="50" w:line="440" w:lineRule="exact"/>
        <w:ind w:firstLine="560" w:firstLineChars="200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66DF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vAlign w:val="center"/>
          </w:tcPr>
          <w:p w14:paraId="1F92D1CD">
            <w:pPr>
              <w:widowControl/>
              <w:spacing w:line="440" w:lineRule="exact"/>
              <w:jc w:val="center"/>
              <w:rPr>
                <w:b/>
                <w:color w:val="auto"/>
                <w:kern w:val="0"/>
                <w:sz w:val="21"/>
                <w:szCs w:val="21"/>
              </w:rPr>
            </w:pPr>
            <w:r>
              <w:rPr>
                <w:b/>
                <w:color w:val="auto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5E876695">
            <w:pPr>
              <w:widowControl/>
              <w:spacing w:line="440" w:lineRule="exact"/>
              <w:jc w:val="center"/>
              <w:rPr>
                <w:b/>
                <w:color w:val="auto"/>
                <w:kern w:val="0"/>
                <w:sz w:val="21"/>
                <w:szCs w:val="21"/>
              </w:rPr>
            </w:pPr>
            <w:r>
              <w:rPr>
                <w:b/>
                <w:color w:val="auto"/>
                <w:kern w:val="0"/>
                <w:sz w:val="21"/>
                <w:szCs w:val="21"/>
              </w:rPr>
              <w:t>品牌及厂家</w:t>
            </w:r>
          </w:p>
        </w:tc>
        <w:tc>
          <w:tcPr>
            <w:tcW w:w="1843" w:type="dxa"/>
            <w:vAlign w:val="center"/>
          </w:tcPr>
          <w:p w14:paraId="0B775C6A">
            <w:pPr>
              <w:widowControl/>
              <w:spacing w:line="440" w:lineRule="exact"/>
              <w:jc w:val="center"/>
              <w:rPr>
                <w:b/>
                <w:color w:val="auto"/>
                <w:kern w:val="0"/>
                <w:sz w:val="21"/>
                <w:szCs w:val="21"/>
              </w:rPr>
            </w:pPr>
            <w:r>
              <w:rPr>
                <w:b/>
                <w:color w:val="auto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08" w:type="dxa"/>
            <w:vAlign w:val="center"/>
          </w:tcPr>
          <w:p w14:paraId="7D2112C4">
            <w:pPr>
              <w:widowControl/>
              <w:spacing w:line="440" w:lineRule="exact"/>
              <w:jc w:val="center"/>
              <w:rPr>
                <w:b/>
                <w:color w:val="auto"/>
                <w:kern w:val="0"/>
                <w:sz w:val="21"/>
                <w:szCs w:val="21"/>
              </w:rPr>
            </w:pPr>
            <w:r>
              <w:rPr>
                <w:b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1208" w:type="dxa"/>
            <w:vAlign w:val="center"/>
          </w:tcPr>
          <w:p w14:paraId="78D9D53F">
            <w:pPr>
              <w:widowControl/>
              <w:spacing w:line="440" w:lineRule="exact"/>
              <w:jc w:val="center"/>
              <w:rPr>
                <w:b/>
                <w:color w:val="auto"/>
                <w:kern w:val="0"/>
                <w:sz w:val="21"/>
                <w:szCs w:val="21"/>
              </w:rPr>
            </w:pPr>
            <w:r>
              <w:rPr>
                <w:b/>
                <w:color w:val="auto"/>
                <w:kern w:val="0"/>
                <w:sz w:val="21"/>
                <w:szCs w:val="21"/>
              </w:rPr>
              <w:t>购置年月</w:t>
            </w:r>
          </w:p>
        </w:tc>
        <w:tc>
          <w:tcPr>
            <w:tcW w:w="1628" w:type="dxa"/>
          </w:tcPr>
          <w:p w14:paraId="57D6CF64">
            <w:pPr>
              <w:widowControl/>
              <w:spacing w:line="440" w:lineRule="exact"/>
              <w:jc w:val="center"/>
              <w:rPr>
                <w:b/>
                <w:color w:val="auto"/>
                <w:kern w:val="0"/>
                <w:sz w:val="21"/>
                <w:szCs w:val="21"/>
              </w:rPr>
            </w:pPr>
            <w:r>
              <w:rPr>
                <w:b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1E6C6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vAlign w:val="center"/>
          </w:tcPr>
          <w:p w14:paraId="16DF77BE">
            <w:pPr>
              <w:widowControl/>
              <w:spacing w:line="440" w:lineRule="exact"/>
              <w:jc w:val="lef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160170A5">
            <w:pPr>
              <w:widowControl/>
              <w:spacing w:line="440" w:lineRule="exact"/>
              <w:jc w:val="lef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04B1B65">
            <w:pPr>
              <w:widowControl/>
              <w:spacing w:line="440" w:lineRule="exact"/>
              <w:jc w:val="lef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14:paraId="6C66C708">
            <w:pPr>
              <w:widowControl/>
              <w:spacing w:line="4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3DEE79D7">
            <w:pPr>
              <w:widowControl/>
              <w:spacing w:line="4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</w:tcPr>
          <w:p w14:paraId="00C4F15F">
            <w:pPr>
              <w:widowControl/>
              <w:spacing w:line="4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24"/>
                <w:szCs w:val="24"/>
              </w:rPr>
              <w:t>具体详见</w:t>
            </w:r>
            <w:r>
              <w:rPr>
                <w:rFonts w:hint="eastAsia"/>
                <w:color w:val="auto"/>
                <w:kern w:val="0"/>
                <w:sz w:val="24"/>
                <w:szCs w:val="24"/>
              </w:rPr>
              <w:t>转让</w:t>
            </w:r>
            <w:r>
              <w:rPr>
                <w:color w:val="auto"/>
                <w:kern w:val="0"/>
                <w:sz w:val="24"/>
                <w:szCs w:val="24"/>
              </w:rPr>
              <w:t>公告设备清单（以现场确认为准</w:t>
            </w:r>
            <w:r>
              <w:rPr>
                <w:color w:val="auto"/>
                <w:kern w:val="0"/>
                <w:sz w:val="21"/>
                <w:szCs w:val="18"/>
              </w:rPr>
              <w:t>）</w:t>
            </w:r>
          </w:p>
        </w:tc>
      </w:tr>
      <w:tr w14:paraId="5D70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vAlign w:val="center"/>
          </w:tcPr>
          <w:p w14:paraId="3FFE8A5F">
            <w:pPr>
              <w:widowControl/>
              <w:spacing w:line="440" w:lineRule="exact"/>
              <w:ind w:firstLine="600" w:firstLineChars="250"/>
              <w:jc w:val="left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2336" w:type="dxa"/>
            <w:vAlign w:val="center"/>
          </w:tcPr>
          <w:p w14:paraId="230F3F6F">
            <w:pPr>
              <w:widowControl/>
              <w:spacing w:line="440" w:lineRule="exact"/>
              <w:jc w:val="lef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B014A1C">
            <w:pPr>
              <w:widowControl/>
              <w:spacing w:line="440" w:lineRule="exact"/>
              <w:jc w:val="left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14:paraId="1B84E446">
            <w:pPr>
              <w:widowControl/>
              <w:spacing w:line="4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54360B93">
            <w:pPr>
              <w:widowControl/>
              <w:spacing w:line="4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 w:val="continue"/>
          </w:tcPr>
          <w:p w14:paraId="3866DE72">
            <w:pPr>
              <w:widowControl/>
              <w:spacing w:line="440" w:lineRule="exact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</w:tbl>
    <w:p w14:paraId="3FD0762E">
      <w:pPr>
        <w:spacing w:before="156" w:beforeLines="50" w:line="440" w:lineRule="exact"/>
        <w:ind w:firstLine="560" w:firstLineChars="200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二、交易价格</w:t>
      </w:r>
    </w:p>
    <w:p w14:paraId="3B5287F2">
      <w:pPr>
        <w:spacing w:line="440" w:lineRule="exact"/>
        <w:ind w:firstLine="560" w:firstLineChars="200"/>
        <w:rPr>
          <w:rFonts w:eastAsia="仿宋"/>
          <w:color w:val="auto"/>
          <w:sz w:val="28"/>
          <w:szCs w:val="28"/>
          <w:u w:val="single"/>
        </w:rPr>
      </w:pPr>
      <w:r>
        <w:rPr>
          <w:rFonts w:eastAsia="仿宋"/>
          <w:color w:val="auto"/>
          <w:sz w:val="28"/>
          <w:szCs w:val="28"/>
        </w:rPr>
        <w:t>人民币（大写）</w:t>
      </w:r>
      <w:r>
        <w:rPr>
          <w:rFonts w:hint="eastAsia" w:eastAsia="仿宋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eastAsia="仿宋"/>
          <w:color w:val="auto"/>
          <w:sz w:val="28"/>
          <w:szCs w:val="28"/>
          <w:u w:val="single"/>
        </w:rPr>
        <w:t>万</w:t>
      </w:r>
      <w:r>
        <w:rPr>
          <w:rFonts w:eastAsia="仿宋"/>
          <w:color w:val="auto"/>
          <w:sz w:val="28"/>
          <w:szCs w:val="28"/>
        </w:rPr>
        <w:t>元整（</w:t>
      </w:r>
      <w:r>
        <w:rPr>
          <w:color w:val="auto"/>
          <w:sz w:val="28"/>
          <w:szCs w:val="28"/>
          <w:u w:val="single"/>
        </w:rPr>
        <w:t>¥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）</w:t>
      </w:r>
      <w:r>
        <w:rPr>
          <w:rFonts w:hint="eastAsia" w:eastAsia="仿宋"/>
          <w:color w:val="auto"/>
          <w:sz w:val="28"/>
          <w:szCs w:val="28"/>
        </w:rPr>
        <w:t>。</w:t>
      </w:r>
    </w:p>
    <w:p w14:paraId="68362275">
      <w:pPr>
        <w:spacing w:before="156" w:beforeLines="50" w:line="440" w:lineRule="exact"/>
        <w:ind w:firstLine="560" w:firstLineChars="200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三、付款方式</w:t>
      </w:r>
    </w:p>
    <w:p w14:paraId="7FD4D0A5">
      <w:pPr>
        <w:spacing w:line="44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乙方</w:t>
      </w:r>
      <w:r>
        <w:rPr>
          <w:rFonts w:hint="eastAsia" w:eastAsia="仿宋"/>
          <w:color w:val="auto"/>
          <w:sz w:val="28"/>
          <w:szCs w:val="28"/>
        </w:rPr>
        <w:t>应</w:t>
      </w:r>
      <w:r>
        <w:rPr>
          <w:rFonts w:eastAsia="仿宋"/>
          <w:color w:val="auto"/>
          <w:sz w:val="28"/>
          <w:szCs w:val="28"/>
        </w:rPr>
        <w:t>在合同生效起</w:t>
      </w:r>
      <w:r>
        <w:rPr>
          <w:rFonts w:hint="eastAsia" w:eastAsia="仿宋"/>
          <w:color w:val="auto"/>
          <w:sz w:val="28"/>
          <w:szCs w:val="28"/>
        </w:rPr>
        <w:t>3</w:t>
      </w:r>
      <w:r>
        <w:rPr>
          <w:rFonts w:eastAsia="仿宋"/>
          <w:color w:val="auto"/>
          <w:sz w:val="28"/>
          <w:szCs w:val="28"/>
        </w:rPr>
        <w:t>个工作日内</w:t>
      </w:r>
      <w:r>
        <w:rPr>
          <w:rFonts w:hint="eastAsia" w:eastAsia="仿宋"/>
          <w:color w:val="auto"/>
          <w:sz w:val="28"/>
          <w:szCs w:val="28"/>
        </w:rPr>
        <w:t>，</w:t>
      </w:r>
      <w:r>
        <w:rPr>
          <w:rFonts w:eastAsia="仿宋"/>
          <w:color w:val="auto"/>
          <w:sz w:val="28"/>
          <w:szCs w:val="28"/>
        </w:rPr>
        <w:t>将</w:t>
      </w:r>
      <w:r>
        <w:rPr>
          <w:rFonts w:hint="eastAsia" w:eastAsia="仿宋"/>
          <w:color w:val="auto"/>
          <w:sz w:val="28"/>
          <w:szCs w:val="28"/>
        </w:rPr>
        <w:t>相应</w:t>
      </w:r>
      <w:r>
        <w:rPr>
          <w:rFonts w:eastAsia="仿宋"/>
          <w:color w:val="auto"/>
          <w:sz w:val="28"/>
          <w:szCs w:val="28"/>
        </w:rPr>
        <w:t>价款</w:t>
      </w:r>
      <w:r>
        <w:rPr>
          <w:rFonts w:hint="eastAsia" w:eastAsia="仿宋"/>
          <w:color w:val="auto"/>
          <w:sz w:val="28"/>
          <w:szCs w:val="28"/>
        </w:rPr>
        <w:t>电</w:t>
      </w:r>
      <w:r>
        <w:rPr>
          <w:rFonts w:eastAsia="仿宋"/>
          <w:color w:val="auto"/>
          <w:sz w:val="28"/>
          <w:szCs w:val="28"/>
        </w:rPr>
        <w:t>汇至</w:t>
      </w:r>
      <w:r>
        <w:rPr>
          <w:rFonts w:hint="eastAsia" w:eastAsia="仿宋"/>
          <w:color w:val="auto"/>
          <w:sz w:val="28"/>
          <w:szCs w:val="28"/>
        </w:rPr>
        <w:t>大生纺织（合肥）有限公司</w:t>
      </w:r>
      <w:r>
        <w:rPr>
          <w:rFonts w:eastAsia="仿宋"/>
          <w:color w:val="auto"/>
          <w:sz w:val="28"/>
          <w:szCs w:val="28"/>
        </w:rPr>
        <w:t>指定</w:t>
      </w:r>
      <w:r>
        <w:rPr>
          <w:rFonts w:hint="eastAsia" w:eastAsia="仿宋"/>
          <w:color w:val="auto"/>
          <w:sz w:val="28"/>
          <w:szCs w:val="28"/>
        </w:rPr>
        <w:t>银行</w:t>
      </w:r>
      <w:r>
        <w:rPr>
          <w:rFonts w:eastAsia="仿宋"/>
          <w:color w:val="auto"/>
          <w:sz w:val="28"/>
          <w:szCs w:val="28"/>
        </w:rPr>
        <w:t>账户</w:t>
      </w:r>
      <w:r>
        <w:rPr>
          <w:rFonts w:hint="eastAsia" w:eastAsia="仿宋"/>
          <w:color w:val="auto"/>
          <w:sz w:val="28"/>
          <w:szCs w:val="28"/>
        </w:rPr>
        <w:t>，</w:t>
      </w:r>
      <w:r>
        <w:rPr>
          <w:rFonts w:eastAsia="仿宋"/>
          <w:color w:val="auto"/>
          <w:sz w:val="28"/>
          <w:szCs w:val="28"/>
        </w:rPr>
        <w:t>待甲方收到</w:t>
      </w:r>
      <w:r>
        <w:rPr>
          <w:rFonts w:hint="eastAsia" w:eastAsia="仿宋"/>
          <w:color w:val="auto"/>
          <w:sz w:val="28"/>
          <w:szCs w:val="28"/>
        </w:rPr>
        <w:t>乙方</w:t>
      </w:r>
      <w:r>
        <w:rPr>
          <w:rFonts w:eastAsia="仿宋"/>
          <w:color w:val="auto"/>
          <w:sz w:val="28"/>
          <w:szCs w:val="28"/>
        </w:rPr>
        <w:t>转来的全额合同价款后，</w:t>
      </w:r>
      <w:r>
        <w:rPr>
          <w:rFonts w:hint="eastAsia" w:eastAsia="仿宋"/>
          <w:color w:val="auto"/>
          <w:sz w:val="28"/>
          <w:szCs w:val="28"/>
        </w:rPr>
        <w:t>由</w:t>
      </w:r>
      <w:r>
        <w:rPr>
          <w:rFonts w:eastAsia="仿宋"/>
          <w:color w:val="auto"/>
          <w:sz w:val="28"/>
          <w:szCs w:val="28"/>
        </w:rPr>
        <w:t>甲方</w:t>
      </w:r>
      <w:r>
        <w:rPr>
          <w:rFonts w:hint="eastAsia" w:eastAsia="仿宋"/>
          <w:color w:val="auto"/>
          <w:sz w:val="28"/>
          <w:szCs w:val="28"/>
        </w:rPr>
        <w:t>开具相应</w:t>
      </w:r>
      <w:r>
        <w:rPr>
          <w:rFonts w:eastAsia="仿宋"/>
          <w:color w:val="auto"/>
          <w:sz w:val="28"/>
          <w:szCs w:val="28"/>
        </w:rPr>
        <w:t>发票</w:t>
      </w:r>
      <w:r>
        <w:rPr>
          <w:rFonts w:hint="eastAsia" w:eastAsia="仿宋"/>
          <w:color w:val="auto"/>
          <w:sz w:val="28"/>
          <w:szCs w:val="28"/>
        </w:rPr>
        <w:t>。</w:t>
      </w:r>
    </w:p>
    <w:p w14:paraId="22554A98">
      <w:pPr>
        <w:spacing w:before="156" w:beforeLines="50" w:line="420" w:lineRule="exact"/>
        <w:ind w:firstLine="560" w:firstLineChars="200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四、合同设备的装车离厂及产权转移</w:t>
      </w:r>
    </w:p>
    <w:p w14:paraId="3D1B7E6A">
      <w:pPr>
        <w:spacing w:line="420" w:lineRule="exact"/>
        <w:ind w:firstLine="560" w:firstLineChars="200"/>
        <w:jc w:val="left"/>
        <w:rPr>
          <w:rFonts w:eastAsia="仿宋"/>
          <w:b/>
          <w:color w:val="auto"/>
          <w:sz w:val="24"/>
          <w:szCs w:val="24"/>
        </w:rPr>
      </w:pPr>
      <w:r>
        <w:rPr>
          <w:rFonts w:eastAsia="仿宋"/>
          <w:color w:val="auto"/>
          <w:sz w:val="28"/>
          <w:szCs w:val="28"/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62CD7023">
      <w:pPr>
        <w:spacing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7E53E16D">
      <w:pPr>
        <w:spacing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3、接到甲方关于标的物离厂的通知，乙方应在</w:t>
      </w:r>
      <w:r>
        <w:rPr>
          <w:rFonts w:hint="eastAsia" w:eastAsia="仿宋"/>
          <w:color w:val="auto"/>
          <w:sz w:val="28"/>
          <w:szCs w:val="28"/>
        </w:rPr>
        <w:t>20</w:t>
      </w:r>
      <w:r>
        <w:rPr>
          <w:rFonts w:eastAsia="仿宋"/>
          <w:color w:val="auto"/>
          <w:sz w:val="28"/>
          <w:szCs w:val="28"/>
        </w:rPr>
        <w:t>天内完成设备的</w:t>
      </w:r>
      <w:r>
        <w:rPr>
          <w:rFonts w:hint="eastAsia" w:eastAsia="仿宋"/>
          <w:color w:val="auto"/>
          <w:sz w:val="28"/>
          <w:szCs w:val="28"/>
        </w:rPr>
        <w:t>拆装</w:t>
      </w:r>
      <w:r>
        <w:rPr>
          <w:rFonts w:eastAsia="仿宋"/>
          <w:color w:val="auto"/>
          <w:sz w:val="28"/>
          <w:szCs w:val="28"/>
        </w:rPr>
        <w:t>离厂工作。</w:t>
      </w:r>
      <w:r>
        <w:rPr>
          <w:rFonts w:hint="eastAsia" w:eastAsia="仿宋"/>
          <w:color w:val="auto"/>
          <w:sz w:val="28"/>
          <w:szCs w:val="28"/>
        </w:rPr>
        <w:t>本次标的物拆装离厂，乙方应无条件服从甲方拆装时间安排。</w:t>
      </w:r>
    </w:p>
    <w:p w14:paraId="72FC1652">
      <w:pPr>
        <w:spacing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4BF12E37">
      <w:pPr>
        <w:spacing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7E86D981">
      <w:pPr>
        <w:spacing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6、本合同为旧设备转让交易合同，乙方已充分了解并认可合同设备设施的现状，甲方对合同设备质量、安全等一切因素不承担任何保证责任。</w:t>
      </w:r>
    </w:p>
    <w:p w14:paraId="16532ECA">
      <w:pPr>
        <w:spacing w:before="156" w:beforeLines="50" w:line="420" w:lineRule="exact"/>
        <w:ind w:firstLine="560" w:firstLineChars="200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五、安全责任</w:t>
      </w:r>
    </w:p>
    <w:p w14:paraId="1036B7DA">
      <w:pPr>
        <w:spacing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1、乙方在合同设备勘查、交接、看管、装车离厂过程中，应严格遵守甲方有关厂区安全管理规定，</w:t>
      </w:r>
      <w:r>
        <w:rPr>
          <w:rFonts w:hint="eastAsia" w:eastAsia="仿宋"/>
          <w:color w:val="auto"/>
          <w:sz w:val="28"/>
          <w:szCs w:val="28"/>
        </w:rPr>
        <w:t>签订安全协议，</w:t>
      </w:r>
      <w:r>
        <w:rPr>
          <w:rFonts w:eastAsia="仿宋"/>
          <w:color w:val="auto"/>
          <w:sz w:val="28"/>
          <w:szCs w:val="28"/>
        </w:rPr>
        <w:t>并承担安全责任。</w:t>
      </w:r>
    </w:p>
    <w:p w14:paraId="1E37F014">
      <w:pPr>
        <w:spacing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6301E67C">
      <w:pPr>
        <w:spacing w:before="156" w:beforeLines="50" w:line="420" w:lineRule="exact"/>
        <w:ind w:firstLine="560" w:firstLineChars="200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六、违约</w:t>
      </w:r>
    </w:p>
    <w:p w14:paraId="5AF41E3A">
      <w:pPr>
        <w:spacing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1、</w:t>
      </w:r>
      <w:r>
        <w:rPr>
          <w:rFonts w:hint="eastAsia" w:eastAsia="仿宋"/>
          <w:color w:val="auto"/>
          <w:sz w:val="28"/>
          <w:szCs w:val="28"/>
        </w:rPr>
        <w:t>确定成交人后，</w:t>
      </w:r>
      <w:r>
        <w:rPr>
          <w:rFonts w:eastAsia="仿宋"/>
          <w:color w:val="auto"/>
          <w:sz w:val="28"/>
          <w:szCs w:val="28"/>
        </w:rPr>
        <w:t>乙方应</w:t>
      </w:r>
      <w:r>
        <w:rPr>
          <w:rFonts w:hint="eastAsia" w:eastAsia="仿宋"/>
          <w:color w:val="auto"/>
          <w:sz w:val="28"/>
          <w:szCs w:val="28"/>
        </w:rPr>
        <w:t>在3</w:t>
      </w:r>
      <w:r>
        <w:rPr>
          <w:rFonts w:eastAsia="仿宋"/>
          <w:color w:val="auto"/>
          <w:sz w:val="28"/>
          <w:szCs w:val="28"/>
        </w:rPr>
        <w:t>日内签订设备</w:t>
      </w:r>
      <w:r>
        <w:rPr>
          <w:rFonts w:hint="eastAsia" w:eastAsia="仿宋"/>
          <w:color w:val="auto"/>
          <w:sz w:val="28"/>
          <w:szCs w:val="28"/>
        </w:rPr>
        <w:t>处置</w:t>
      </w:r>
      <w:r>
        <w:rPr>
          <w:rFonts w:eastAsia="仿宋"/>
          <w:color w:val="auto"/>
          <w:sz w:val="28"/>
          <w:szCs w:val="28"/>
        </w:rPr>
        <w:t>合同，并在合同生效后</w:t>
      </w:r>
      <w:r>
        <w:rPr>
          <w:rFonts w:hint="eastAsia" w:eastAsia="仿宋"/>
          <w:color w:val="auto"/>
          <w:sz w:val="28"/>
          <w:szCs w:val="28"/>
        </w:rPr>
        <w:t>5</w:t>
      </w:r>
      <w:r>
        <w:rPr>
          <w:rFonts w:eastAsia="仿宋"/>
          <w:color w:val="auto"/>
          <w:sz w:val="28"/>
          <w:szCs w:val="28"/>
        </w:rPr>
        <w:t>日内支付全部合同价款，否则</w:t>
      </w:r>
      <w:r>
        <w:rPr>
          <w:rFonts w:hint="eastAsia" w:eastAsia="仿宋"/>
          <w:color w:val="auto"/>
          <w:sz w:val="28"/>
          <w:szCs w:val="28"/>
        </w:rPr>
        <w:t>乙方</w:t>
      </w:r>
      <w:r>
        <w:rPr>
          <w:rFonts w:eastAsia="仿宋"/>
          <w:color w:val="auto"/>
          <w:sz w:val="28"/>
          <w:szCs w:val="28"/>
        </w:rPr>
        <w:t>提交的</w:t>
      </w:r>
      <w:r>
        <w:rPr>
          <w:rFonts w:hint="eastAsia" w:eastAsia="仿宋"/>
          <w:color w:val="auto"/>
          <w:sz w:val="28"/>
          <w:szCs w:val="28"/>
        </w:rPr>
        <w:t>投标</w:t>
      </w:r>
      <w:r>
        <w:rPr>
          <w:rFonts w:eastAsia="仿宋"/>
          <w:color w:val="auto"/>
          <w:sz w:val="28"/>
          <w:szCs w:val="28"/>
        </w:rPr>
        <w:t>保证金将予以没收</w:t>
      </w:r>
      <w:r>
        <w:rPr>
          <w:rFonts w:hint="eastAsia" w:eastAsia="仿宋"/>
          <w:color w:val="auto"/>
          <w:sz w:val="28"/>
          <w:szCs w:val="28"/>
        </w:rPr>
        <w:t>，</w:t>
      </w:r>
      <w:r>
        <w:rPr>
          <w:rFonts w:eastAsia="仿宋"/>
          <w:color w:val="auto"/>
          <w:sz w:val="28"/>
          <w:szCs w:val="28"/>
        </w:rPr>
        <w:t>同时终止本合同，并没收乙方已支付的合同价款（如已支付部分款项），乙方不得因此而向甲方提出任何索赔。</w:t>
      </w:r>
    </w:p>
    <w:p w14:paraId="62388896">
      <w:pPr>
        <w:spacing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auto"/>
          <w:sz w:val="28"/>
          <w:szCs w:val="28"/>
        </w:rPr>
        <w:t>20</w:t>
      </w:r>
      <w:r>
        <w:rPr>
          <w:rFonts w:eastAsia="仿宋"/>
          <w:color w:val="auto"/>
          <w:sz w:val="28"/>
          <w:szCs w:val="28"/>
        </w:rPr>
        <w:t>天内完成合同设备装车离厂等工作，从第</w:t>
      </w:r>
      <w:r>
        <w:rPr>
          <w:rFonts w:hint="eastAsia" w:eastAsia="仿宋"/>
          <w:color w:val="auto"/>
          <w:sz w:val="28"/>
          <w:szCs w:val="28"/>
        </w:rPr>
        <w:t>21</w:t>
      </w:r>
      <w:r>
        <w:rPr>
          <w:rFonts w:eastAsia="仿宋"/>
          <w:color w:val="auto"/>
          <w:sz w:val="28"/>
          <w:szCs w:val="28"/>
        </w:rPr>
        <w:t>天起，乙方将每天按照合同价价款1%的标准承担相应的约定损失赔偿金给甲方；如乙方在支付了全部款项后，未能在</w:t>
      </w:r>
      <w:r>
        <w:rPr>
          <w:rFonts w:hint="eastAsia" w:eastAsia="仿宋"/>
          <w:color w:val="auto"/>
          <w:sz w:val="28"/>
          <w:szCs w:val="28"/>
        </w:rPr>
        <w:t>25</w:t>
      </w:r>
      <w:r>
        <w:rPr>
          <w:rFonts w:eastAsia="仿宋"/>
          <w:color w:val="auto"/>
          <w:sz w:val="28"/>
          <w:szCs w:val="28"/>
        </w:rPr>
        <w:t>天内完成合同设备的装车、离厂等全部工作，从第</w:t>
      </w:r>
      <w:r>
        <w:rPr>
          <w:rFonts w:hint="eastAsia" w:eastAsia="仿宋"/>
          <w:color w:val="auto"/>
          <w:sz w:val="28"/>
          <w:szCs w:val="28"/>
        </w:rPr>
        <w:t>26</w:t>
      </w:r>
      <w:r>
        <w:rPr>
          <w:rFonts w:eastAsia="仿宋"/>
          <w:color w:val="auto"/>
          <w:sz w:val="28"/>
          <w:szCs w:val="28"/>
        </w:rPr>
        <w:t>天起，合同设备归甲方所有，并由甲方执行处置，所收货款</w:t>
      </w:r>
      <w:r>
        <w:rPr>
          <w:rFonts w:hint="eastAsia" w:eastAsia="仿宋"/>
          <w:color w:val="auto"/>
          <w:sz w:val="28"/>
          <w:szCs w:val="28"/>
        </w:rPr>
        <w:t>不予</w:t>
      </w:r>
      <w:r>
        <w:rPr>
          <w:rFonts w:eastAsia="仿宋"/>
          <w:color w:val="auto"/>
          <w:sz w:val="28"/>
          <w:szCs w:val="28"/>
        </w:rPr>
        <w:t>退还。</w:t>
      </w:r>
    </w:p>
    <w:p w14:paraId="2DDCC373">
      <w:pPr>
        <w:spacing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3、甲方承诺合同设备设施无债权债务及任何财产抵押。</w:t>
      </w:r>
    </w:p>
    <w:p w14:paraId="0942EE45">
      <w:pPr>
        <w:spacing w:before="156" w:beforeLines="50" w:line="420" w:lineRule="exact"/>
        <w:ind w:firstLine="560" w:firstLineChars="200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七、技术性能及免责声明</w:t>
      </w:r>
    </w:p>
    <w:p w14:paraId="67BB7839">
      <w:pPr>
        <w:spacing w:before="156" w:beforeLines="50"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1E001487">
      <w:pPr>
        <w:spacing w:before="156" w:beforeLines="50" w:line="420" w:lineRule="exact"/>
        <w:ind w:firstLine="560" w:firstLineChars="200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八、争议解决</w:t>
      </w:r>
    </w:p>
    <w:p w14:paraId="04202F27">
      <w:pPr>
        <w:spacing w:before="156" w:beforeLines="50" w:line="42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若双方发生纠纷，无法协商解决时，可向</w:t>
      </w:r>
      <w:r>
        <w:rPr>
          <w:rFonts w:hint="eastAsia" w:eastAsia="仿宋"/>
          <w:color w:val="auto"/>
          <w:sz w:val="28"/>
          <w:szCs w:val="28"/>
        </w:rPr>
        <w:t>甲方所在地</w:t>
      </w:r>
      <w:r>
        <w:rPr>
          <w:rFonts w:eastAsia="仿宋"/>
          <w:color w:val="auto"/>
          <w:sz w:val="28"/>
          <w:szCs w:val="28"/>
        </w:rPr>
        <w:t>仲裁委员会提出仲裁申请。仲裁机关依据中国的有关</w:t>
      </w:r>
      <w:r>
        <w:rPr>
          <w:rFonts w:hint="eastAsia" w:eastAsia="仿宋"/>
          <w:color w:val="auto"/>
          <w:sz w:val="28"/>
          <w:szCs w:val="28"/>
        </w:rPr>
        <w:t>法律法规</w:t>
      </w:r>
      <w:r>
        <w:rPr>
          <w:rFonts w:eastAsia="仿宋"/>
          <w:color w:val="auto"/>
          <w:sz w:val="28"/>
          <w:szCs w:val="28"/>
        </w:rPr>
        <w:t>以及该会仲裁规则作出裁决。</w:t>
      </w:r>
    </w:p>
    <w:p w14:paraId="61BD8FCE">
      <w:pPr>
        <w:spacing w:before="156" w:beforeLines="50" w:line="420" w:lineRule="exact"/>
        <w:ind w:firstLine="560" w:firstLineChars="200"/>
        <w:jc w:val="left"/>
        <w:rPr>
          <w:rFonts w:eastAsia="黑体"/>
          <w:color w:val="auto"/>
          <w:sz w:val="28"/>
          <w:szCs w:val="28"/>
        </w:rPr>
      </w:pPr>
      <w:r>
        <w:rPr>
          <w:rFonts w:eastAsia="黑体"/>
          <w:color w:val="auto"/>
          <w:sz w:val="28"/>
          <w:szCs w:val="28"/>
        </w:rPr>
        <w:t>九、其他</w:t>
      </w:r>
    </w:p>
    <w:p w14:paraId="4042CB38">
      <w:pPr>
        <w:pStyle w:val="2"/>
        <w:spacing w:before="156" w:beforeLines="50" w:line="420" w:lineRule="exact"/>
        <w:ind w:firstLine="560" w:firstLineChars="200"/>
        <w:rPr>
          <w:rFonts w:eastAsia="仿宋"/>
          <w:color w:val="auto"/>
          <w:sz w:val="28"/>
          <w:szCs w:val="28"/>
        </w:rPr>
      </w:pPr>
      <w:r>
        <w:rPr>
          <w:rFonts w:eastAsia="仿宋"/>
          <w:bCs/>
          <w:color w:val="auto"/>
          <w:sz w:val="28"/>
          <w:szCs w:val="28"/>
        </w:rPr>
        <w:t>1、乙方</w:t>
      </w:r>
      <w:r>
        <w:rPr>
          <w:rFonts w:hint="eastAsia" w:eastAsia="仿宋"/>
          <w:bCs/>
          <w:color w:val="auto"/>
          <w:sz w:val="28"/>
          <w:szCs w:val="28"/>
        </w:rPr>
        <w:t>在投标时所</w:t>
      </w:r>
      <w:r>
        <w:rPr>
          <w:rFonts w:eastAsia="仿宋"/>
          <w:bCs/>
          <w:color w:val="auto"/>
          <w:sz w:val="28"/>
          <w:szCs w:val="28"/>
        </w:rPr>
        <w:t>提交的文件为本设备处置交易合同的重要组成部分，与本合同具有同等法律效力；前述相关文件若与本合同约定有冲突之处，以本合同约定为准。</w:t>
      </w:r>
    </w:p>
    <w:p w14:paraId="5D7B0712">
      <w:pPr>
        <w:spacing w:line="400" w:lineRule="exact"/>
        <w:ind w:firstLine="560" w:firstLineChars="200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2、本协议自甲乙双方授权代表签字、公司盖章之日起生效。本协议壹式</w:t>
      </w:r>
      <w:r>
        <w:rPr>
          <w:rFonts w:hint="eastAsia" w:eastAsia="仿宋"/>
          <w:color w:val="auto"/>
          <w:sz w:val="28"/>
          <w:szCs w:val="28"/>
        </w:rPr>
        <w:t>肆</w:t>
      </w:r>
      <w:r>
        <w:rPr>
          <w:rFonts w:eastAsia="仿宋"/>
          <w:color w:val="auto"/>
          <w:sz w:val="28"/>
          <w:szCs w:val="28"/>
        </w:rPr>
        <w:t>份，</w:t>
      </w:r>
      <w:r>
        <w:rPr>
          <w:rFonts w:hint="eastAsia" w:eastAsia="仿宋"/>
          <w:color w:val="auto"/>
          <w:sz w:val="28"/>
          <w:szCs w:val="28"/>
        </w:rPr>
        <w:t>甲乙双方各执贰份，均具有同等法律效力。</w:t>
      </w:r>
    </w:p>
    <w:p w14:paraId="53CB34AD">
      <w:pPr>
        <w:spacing w:line="400" w:lineRule="exact"/>
        <w:jc w:val="left"/>
        <w:rPr>
          <w:rFonts w:eastAsia="仿宋"/>
          <w:b/>
          <w:color w:val="auto"/>
          <w:sz w:val="28"/>
          <w:szCs w:val="28"/>
        </w:rPr>
      </w:pPr>
    </w:p>
    <w:p w14:paraId="35B0A358">
      <w:pPr>
        <w:spacing w:before="312" w:beforeLines="100" w:line="440" w:lineRule="exact"/>
        <w:jc w:val="left"/>
        <w:rPr>
          <w:rFonts w:eastAsia="仿宋"/>
          <w:b/>
          <w:color w:val="auto"/>
          <w:sz w:val="24"/>
          <w:szCs w:val="28"/>
        </w:rPr>
      </w:pPr>
      <w:r>
        <w:rPr>
          <w:rFonts w:eastAsia="仿宋"/>
          <w:b/>
          <w:color w:val="auto"/>
          <w:sz w:val="28"/>
          <w:szCs w:val="28"/>
        </w:rPr>
        <w:t>甲  方（盖章）</w:t>
      </w:r>
      <w:r>
        <w:rPr>
          <w:rFonts w:eastAsia="仿宋"/>
          <w:color w:val="auto"/>
          <w:sz w:val="28"/>
          <w:szCs w:val="28"/>
        </w:rPr>
        <w:t>：</w:t>
      </w:r>
      <w:r>
        <w:rPr>
          <w:rFonts w:hint="eastAsia" w:eastAsia="仿宋"/>
          <w:color w:val="auto"/>
          <w:sz w:val="28"/>
          <w:szCs w:val="28"/>
        </w:rPr>
        <w:t>大生纺织（合肥）有限公司</w:t>
      </w:r>
    </w:p>
    <w:p w14:paraId="54774048">
      <w:pPr>
        <w:spacing w:line="400" w:lineRule="exact"/>
        <w:jc w:val="left"/>
        <w:rPr>
          <w:rFonts w:eastAsia="仿宋"/>
          <w:color w:val="auto"/>
          <w:sz w:val="28"/>
          <w:szCs w:val="28"/>
        </w:rPr>
      </w:pPr>
    </w:p>
    <w:p w14:paraId="7DE9F7C6">
      <w:pPr>
        <w:spacing w:line="400" w:lineRule="exact"/>
        <w:jc w:val="left"/>
        <w:rPr>
          <w:rFonts w:eastAsia="仿宋"/>
          <w:color w:val="auto"/>
          <w:sz w:val="28"/>
          <w:szCs w:val="28"/>
        </w:rPr>
      </w:pPr>
    </w:p>
    <w:p w14:paraId="13D35D2B">
      <w:pPr>
        <w:spacing w:line="400" w:lineRule="exact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color w:val="auto"/>
          <w:sz w:val="28"/>
          <w:szCs w:val="28"/>
        </w:rPr>
        <w:t>代表签名：                   日期：</w:t>
      </w:r>
      <w:r>
        <w:rPr>
          <w:rFonts w:hint="eastAsia" w:eastAsia="仿宋"/>
          <w:color w:val="auto"/>
          <w:sz w:val="28"/>
          <w:szCs w:val="28"/>
        </w:rPr>
        <w:t xml:space="preserve">  </w:t>
      </w:r>
      <w:r>
        <w:rPr>
          <w:rFonts w:eastAsia="仿宋"/>
          <w:color w:val="auto"/>
          <w:sz w:val="28"/>
          <w:szCs w:val="28"/>
        </w:rPr>
        <w:t>年   月    日</w:t>
      </w:r>
    </w:p>
    <w:p w14:paraId="2EAA0660">
      <w:pPr>
        <w:widowControl/>
        <w:spacing w:line="400" w:lineRule="exact"/>
        <w:jc w:val="center"/>
        <w:rPr>
          <w:rFonts w:eastAsia="仿宋"/>
          <w:color w:val="auto"/>
          <w:sz w:val="28"/>
          <w:szCs w:val="28"/>
        </w:rPr>
      </w:pPr>
    </w:p>
    <w:p w14:paraId="4BC35CDA">
      <w:pPr>
        <w:spacing w:line="400" w:lineRule="exact"/>
        <w:jc w:val="left"/>
        <w:rPr>
          <w:rFonts w:eastAsia="仿宋"/>
          <w:b/>
          <w:color w:val="auto"/>
          <w:sz w:val="28"/>
          <w:szCs w:val="28"/>
        </w:rPr>
      </w:pPr>
    </w:p>
    <w:p w14:paraId="20CDF814">
      <w:pPr>
        <w:spacing w:line="400" w:lineRule="exact"/>
        <w:jc w:val="left"/>
        <w:rPr>
          <w:rFonts w:eastAsia="仿宋"/>
          <w:color w:val="auto"/>
          <w:sz w:val="28"/>
          <w:szCs w:val="28"/>
        </w:rPr>
      </w:pPr>
      <w:r>
        <w:rPr>
          <w:rFonts w:eastAsia="仿宋"/>
          <w:b/>
          <w:color w:val="auto"/>
          <w:sz w:val="28"/>
          <w:szCs w:val="28"/>
        </w:rPr>
        <w:t>乙   方（盖章）</w:t>
      </w:r>
      <w:r>
        <w:rPr>
          <w:rFonts w:eastAsia="仿宋"/>
          <w:color w:val="auto"/>
          <w:sz w:val="28"/>
          <w:szCs w:val="28"/>
        </w:rPr>
        <w:t xml:space="preserve">： </w:t>
      </w:r>
    </w:p>
    <w:p w14:paraId="18B2EBCA">
      <w:pPr>
        <w:spacing w:line="400" w:lineRule="exact"/>
        <w:jc w:val="left"/>
        <w:rPr>
          <w:rFonts w:eastAsia="仿宋"/>
          <w:color w:val="auto"/>
          <w:sz w:val="28"/>
          <w:szCs w:val="28"/>
        </w:rPr>
      </w:pPr>
    </w:p>
    <w:p w14:paraId="230C53AA">
      <w:pPr>
        <w:spacing w:line="400" w:lineRule="exact"/>
        <w:jc w:val="left"/>
        <w:rPr>
          <w:rFonts w:eastAsia="仿宋"/>
          <w:color w:val="auto"/>
          <w:sz w:val="28"/>
          <w:szCs w:val="28"/>
        </w:rPr>
      </w:pPr>
    </w:p>
    <w:p w14:paraId="2AF26BD6">
      <w:pPr>
        <w:spacing w:line="400" w:lineRule="exact"/>
        <w:jc w:val="left"/>
        <w:rPr>
          <w:color w:val="auto"/>
        </w:rPr>
      </w:pPr>
      <w:r>
        <w:rPr>
          <w:rFonts w:eastAsia="仿宋"/>
          <w:color w:val="auto"/>
          <w:sz w:val="28"/>
          <w:szCs w:val="28"/>
        </w:rPr>
        <w:t>代表签名：                   日期：</w:t>
      </w:r>
      <w:r>
        <w:rPr>
          <w:rFonts w:hint="eastAsia" w:eastAsia="仿宋"/>
          <w:color w:val="auto"/>
          <w:sz w:val="28"/>
          <w:szCs w:val="28"/>
        </w:rPr>
        <w:t xml:space="preserve">   </w:t>
      </w:r>
      <w:r>
        <w:rPr>
          <w:rFonts w:eastAsia="仿宋"/>
          <w:color w:val="auto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23CB5075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2Y2ZDcyYjQ4YjdkODU2NDI1NDBmNzZmYjEwYzY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13D6"/>
    <w:rsid w:val="0018527B"/>
    <w:rsid w:val="001A1DD7"/>
    <w:rsid w:val="001C1C43"/>
    <w:rsid w:val="001D0DB6"/>
    <w:rsid w:val="00233E40"/>
    <w:rsid w:val="00247CCB"/>
    <w:rsid w:val="00256C90"/>
    <w:rsid w:val="002610E9"/>
    <w:rsid w:val="0027242C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06919"/>
    <w:rsid w:val="0064273E"/>
    <w:rsid w:val="00694944"/>
    <w:rsid w:val="006B01C0"/>
    <w:rsid w:val="006B0332"/>
    <w:rsid w:val="006B1329"/>
    <w:rsid w:val="006B3C18"/>
    <w:rsid w:val="006C5660"/>
    <w:rsid w:val="00720C12"/>
    <w:rsid w:val="007E33DB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C5A71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BE1D25"/>
    <w:rsid w:val="00C0010A"/>
    <w:rsid w:val="00C03F57"/>
    <w:rsid w:val="00C11D21"/>
    <w:rsid w:val="00C24EA3"/>
    <w:rsid w:val="00C31391"/>
    <w:rsid w:val="00C61262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2741D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120674D"/>
    <w:rsid w:val="02E269E3"/>
    <w:rsid w:val="04F956C3"/>
    <w:rsid w:val="05FB193B"/>
    <w:rsid w:val="08A77EA9"/>
    <w:rsid w:val="08C94F2B"/>
    <w:rsid w:val="0CCA74C4"/>
    <w:rsid w:val="0DFE4C5C"/>
    <w:rsid w:val="0E3E692A"/>
    <w:rsid w:val="0E793B6B"/>
    <w:rsid w:val="12AA7B0F"/>
    <w:rsid w:val="13157522"/>
    <w:rsid w:val="176F5288"/>
    <w:rsid w:val="22DD3667"/>
    <w:rsid w:val="235E322D"/>
    <w:rsid w:val="25643BBA"/>
    <w:rsid w:val="2AE622B2"/>
    <w:rsid w:val="32820441"/>
    <w:rsid w:val="33E90B1D"/>
    <w:rsid w:val="340A774C"/>
    <w:rsid w:val="3F64093E"/>
    <w:rsid w:val="3FA74255"/>
    <w:rsid w:val="4043191E"/>
    <w:rsid w:val="48135632"/>
    <w:rsid w:val="48FF2921"/>
    <w:rsid w:val="49D73518"/>
    <w:rsid w:val="4C047921"/>
    <w:rsid w:val="4C392E09"/>
    <w:rsid w:val="4FB34DEE"/>
    <w:rsid w:val="51E01B20"/>
    <w:rsid w:val="52AB2578"/>
    <w:rsid w:val="5822780C"/>
    <w:rsid w:val="5E421FE3"/>
    <w:rsid w:val="603E4612"/>
    <w:rsid w:val="65555B5F"/>
    <w:rsid w:val="680B1697"/>
    <w:rsid w:val="6DEE1926"/>
    <w:rsid w:val="70390D6C"/>
    <w:rsid w:val="7293150A"/>
    <w:rsid w:val="72D8738F"/>
    <w:rsid w:val="73677F1B"/>
    <w:rsid w:val="758B3C62"/>
    <w:rsid w:val="75C630A2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1539</Words>
  <Characters>1558</Characters>
  <Lines>12</Lines>
  <Paragraphs>3</Paragraphs>
  <TotalTime>0</TotalTime>
  <ScaleCrop>false</ScaleCrop>
  <LinksUpToDate>false</LinksUpToDate>
  <CharactersWithSpaces>1698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2026-05-11T02:58:00Z</dcterms:created>
  <dc:creator>wxddany</dc:creator>
  <cp:lastModifiedBy>邱松松</cp:lastModifiedBy>
  <cp:lastPrinted>2024-04-12T05:42:00Z</cp:lastPrinted>
  <dcterms:modified xsi:type="dcterms:W3CDTF">2026-05-13T04:35:42Z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B677B2970A174F87A1296A27062B642E</vt:lpwstr>
  </property>
  <property fmtid="{D5CDD505-2E9C-101B-9397-08002B2CF9AE}" pid="4" name="KSOTemplateDocerSaveRecord">
    <vt:lpwstr>eyJoZGlkIjoiOWIwZGY0MTY0ODVhY2ZlZWZkYmEyZjQ3OTcxYjFiY2EiLCJ1c2VySWQiOiIxNTU2NTQzNjkxIn0=</vt:lpwstr>
  </property>
</Properties>
</file>